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F" w:rsidRPr="00006BCF" w:rsidRDefault="00006BCF" w:rsidP="00006BCF">
      <w:pPr>
        <w:spacing w:after="375" w:line="240" w:lineRule="auto"/>
        <w:outlineLvl w:val="0"/>
        <w:rPr>
          <w:rFonts w:ascii="Open Sans" w:eastAsia="Times New Roman" w:hAnsi="Open Sans" w:cs="Open Sans"/>
          <w:color w:val="252525"/>
          <w:spacing w:val="-3"/>
          <w:kern w:val="36"/>
          <w:sz w:val="83"/>
          <w:szCs w:val="83"/>
          <w:lang w:val="en" w:eastAsia="en-AU"/>
        </w:rPr>
      </w:pPr>
      <w:r w:rsidRPr="00006BCF">
        <w:rPr>
          <w:rFonts w:ascii="Open Sans" w:eastAsia="Times New Roman" w:hAnsi="Open Sans" w:cs="Open Sans"/>
          <w:color w:val="252525"/>
          <w:spacing w:val="-3"/>
          <w:kern w:val="36"/>
          <w:sz w:val="83"/>
          <w:szCs w:val="83"/>
          <w:lang w:val="en" w:eastAsia="en-AU"/>
        </w:rPr>
        <w:t>Tobago TB-10</w:t>
      </w:r>
    </w:p>
    <w:p w:rsidR="00006BCF" w:rsidRPr="00006BCF" w:rsidRDefault="00006BCF" w:rsidP="00006BCF">
      <w:pPr>
        <w:pBdr>
          <w:bottom w:val="single" w:sz="12" w:space="0" w:color="97CB00"/>
        </w:pBdr>
        <w:spacing w:after="300" w:line="240" w:lineRule="auto"/>
        <w:outlineLvl w:val="1"/>
        <w:rPr>
          <w:rFonts w:ascii="Open Sans" w:eastAsia="Times New Roman" w:hAnsi="Open Sans" w:cs="Open Sans"/>
          <w:b/>
          <w:bCs/>
          <w:color w:val="252525"/>
          <w:spacing w:val="-3"/>
          <w:sz w:val="33"/>
          <w:szCs w:val="33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33"/>
          <w:szCs w:val="33"/>
          <w:lang w:val="en" w:eastAsia="en-AU"/>
        </w:rPr>
        <w:t>Technical Specifications</w:t>
      </w:r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Exterior</w:t>
      </w:r>
    </w:p>
    <w:p w:rsidR="00006BCF" w:rsidRPr="00006BCF" w:rsidRDefault="00006BCF" w:rsidP="00006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Exterior Height: 10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6 in</w:t>
      </w:r>
    </w:p>
    <w:p w:rsidR="00006BCF" w:rsidRPr="00006BCF" w:rsidRDefault="00006BCF" w:rsidP="00006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Wing Span: 32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1 in</w:t>
      </w:r>
    </w:p>
    <w:p w:rsidR="00006BCF" w:rsidRPr="00006BCF" w:rsidRDefault="00006BCF" w:rsidP="00006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Length: 25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1 in</w:t>
      </w:r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Interior</w:t>
      </w:r>
    </w:p>
    <w:p w:rsidR="00006BCF" w:rsidRPr="00006BCF" w:rsidRDefault="00006BCF" w:rsidP="00006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Cabin Height: 3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11 In</w:t>
      </w:r>
    </w:p>
    <w:p w:rsidR="00006BCF" w:rsidRPr="00006BCF" w:rsidRDefault="00006BCF" w:rsidP="00006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Cabin Width: 4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3 In</w:t>
      </w:r>
    </w:p>
    <w:p w:rsidR="00006BCF" w:rsidRPr="00006BCF" w:rsidRDefault="00006BCF" w:rsidP="00006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Cabin Length: 8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 4 In</w:t>
      </w:r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Occupancy</w:t>
      </w:r>
    </w:p>
    <w:p w:rsidR="00006BCF" w:rsidRPr="00006BCF" w:rsidRDefault="00006BCF" w:rsidP="00006B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Crew: 1</w:t>
      </w:r>
    </w:p>
    <w:p w:rsidR="00006BCF" w:rsidRPr="00006BCF" w:rsidRDefault="00006BCF" w:rsidP="00006B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Passengers: 3-4</w:t>
      </w:r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Operating Weights</w:t>
      </w:r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Max T/O Weight: 2530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Max Landing Weight: 2530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Empty Weight: 1477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Fuel Capacity: 54 gal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Payload Useful: 992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Max Payload: 937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Lb</w:t>
      </w:r>
      <w:proofErr w:type="spellEnd"/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Range</w:t>
      </w:r>
    </w:p>
    <w:p w:rsidR="00006BCF" w:rsidRPr="00006BCF" w:rsidRDefault="00006BCF" w:rsidP="00006B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Max Range: 653 nm</w:t>
      </w:r>
    </w:p>
    <w:p w:rsidR="00006BCF" w:rsidRPr="00006BCF" w:rsidRDefault="00006BCF" w:rsidP="00006B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Service Ceiling: 13000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Distances</w:t>
      </w:r>
    </w:p>
    <w:p w:rsidR="00006BCF" w:rsidRPr="00006BCF" w:rsidRDefault="00006BCF" w:rsidP="00006B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Takeoff Distance: 1657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</w:p>
    <w:p w:rsidR="00006BCF" w:rsidRPr="00006BCF" w:rsidRDefault="00006BCF" w:rsidP="00006B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Landing Distance: 1509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ft</w:t>
      </w:r>
      <w:proofErr w:type="spellEnd"/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Performance</w:t>
      </w:r>
    </w:p>
    <w:p w:rsidR="00006BCF" w:rsidRPr="00006BCF" w:rsidRDefault="00006BCF" w:rsidP="00006B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lastRenderedPageBreak/>
        <w:t>Rate of Climb: 790 fpm</w:t>
      </w:r>
    </w:p>
    <w:p w:rsidR="00006BCF" w:rsidRPr="00006BCF" w:rsidRDefault="00006BCF" w:rsidP="00006B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Max Speed: 133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kts</w:t>
      </w:r>
      <w:proofErr w:type="spellEnd"/>
    </w:p>
    <w:p w:rsidR="00006BCF" w:rsidRPr="00006BCF" w:rsidRDefault="00006BCF" w:rsidP="00006B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Normal Cruise: 127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kts</w:t>
      </w:r>
      <w:proofErr w:type="spellEnd"/>
    </w:p>
    <w:p w:rsidR="00006BCF" w:rsidRPr="00006BCF" w:rsidRDefault="00006BCF" w:rsidP="00006BCF">
      <w:pPr>
        <w:shd w:val="clear" w:color="auto" w:fill="FFFFFF"/>
        <w:spacing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</w:pPr>
      <w:r w:rsidRPr="00006BCF">
        <w:rPr>
          <w:rFonts w:ascii="Open Sans" w:eastAsia="Times New Roman" w:hAnsi="Open Sans" w:cs="Open Sans"/>
          <w:b/>
          <w:bCs/>
          <w:color w:val="252525"/>
          <w:spacing w:val="-3"/>
          <w:sz w:val="27"/>
          <w:szCs w:val="27"/>
          <w:lang w:val="en" w:eastAsia="en-AU"/>
        </w:rPr>
        <w:t>Power Plant</w:t>
      </w:r>
    </w:p>
    <w:p w:rsidR="00006BCF" w:rsidRPr="00006BCF" w:rsidRDefault="00006BCF" w:rsidP="00006B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 xml:space="preserve">Engine </w:t>
      </w:r>
      <w:proofErr w:type="spellStart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Mfg</w:t>
      </w:r>
      <w:proofErr w:type="spellEnd"/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: Lycoming</w:t>
      </w:r>
    </w:p>
    <w:p w:rsidR="00006BCF" w:rsidRPr="00006BCF" w:rsidRDefault="00006BCF" w:rsidP="00006B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8" w:lineRule="atLeast"/>
        <w:ind w:left="270"/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</w:pPr>
      <w:r w:rsidRPr="00006BCF">
        <w:rPr>
          <w:rFonts w:ascii="Helvetica" w:eastAsia="Times New Roman" w:hAnsi="Helvetica" w:cs="Helvetica"/>
          <w:color w:val="555555"/>
          <w:sz w:val="23"/>
          <w:szCs w:val="23"/>
          <w:lang w:val="en" w:eastAsia="en-AU"/>
        </w:rPr>
        <w:t>Engine Model: O-360-A1AD</w:t>
      </w:r>
    </w:p>
    <w:p w:rsidR="00247912" w:rsidRDefault="00247912"/>
    <w:p w:rsidR="00006BCF" w:rsidRDefault="00006BCF" w:rsidP="00006BCF">
      <w:pPr>
        <w:pStyle w:val="Heading2"/>
        <w:rPr>
          <w:lang w:val="en"/>
        </w:rPr>
      </w:pPr>
      <w:r>
        <w:rPr>
          <w:lang w:val="en"/>
        </w:rPr>
        <w:t>Description</w:t>
      </w:r>
    </w:p>
    <w:p w:rsidR="00006BCF" w:rsidRDefault="00006BCF" w:rsidP="00006BCF">
      <w:pPr>
        <w:rPr>
          <w:rFonts w:ascii="Helvetica" w:hAnsi="Helvetica" w:cs="Helvetica"/>
          <w:color w:val="555555"/>
          <w:sz w:val="23"/>
          <w:szCs w:val="23"/>
          <w:lang w:val="en"/>
        </w:rPr>
      </w:pPr>
      <w:r>
        <w:rPr>
          <w:rFonts w:ascii="Helvetica" w:hAnsi="Helvetica" w:cs="Helvetica"/>
          <w:color w:val="555555"/>
          <w:sz w:val="23"/>
          <w:szCs w:val="23"/>
          <w:lang w:val="en"/>
        </w:rPr>
        <w:t xml:space="preserve">The </w:t>
      </w:r>
      <w:proofErr w:type="spellStart"/>
      <w:r>
        <w:rPr>
          <w:rFonts w:ascii="Helvetica" w:hAnsi="Helvetica" w:cs="Helvetica"/>
          <w:color w:val="555555"/>
          <w:sz w:val="23"/>
          <w:szCs w:val="23"/>
          <w:lang w:val="en"/>
        </w:rPr>
        <w:t>Socata</w:t>
      </w:r>
      <w:proofErr w:type="spellEnd"/>
      <w:r>
        <w:rPr>
          <w:rFonts w:ascii="Helvetica" w:hAnsi="Helvetica" w:cs="Helvetica"/>
          <w:color w:val="555555"/>
          <w:sz w:val="23"/>
          <w:szCs w:val="23"/>
          <w:lang w:val="en"/>
        </w:rPr>
        <w:t xml:space="preserve"> TB is a series of light single engine piston aircraft manufactured by </w:t>
      </w:r>
      <w:proofErr w:type="spellStart"/>
      <w:r>
        <w:rPr>
          <w:rFonts w:ascii="Helvetica" w:hAnsi="Helvetica" w:cs="Helvetica"/>
          <w:color w:val="555555"/>
          <w:sz w:val="23"/>
          <w:szCs w:val="23"/>
          <w:lang w:val="en"/>
        </w:rPr>
        <w:t>Daher-Socata</w:t>
      </w:r>
      <w:proofErr w:type="spellEnd"/>
      <w:r>
        <w:rPr>
          <w:rFonts w:ascii="Helvetica" w:hAnsi="Helvetica" w:cs="Helvetica"/>
          <w:color w:val="555555"/>
          <w:sz w:val="23"/>
          <w:szCs w:val="23"/>
          <w:lang w:val="en"/>
        </w:rPr>
        <w:t xml:space="preserve"> and designed in the late 1970s. All aircraft (with the exception of the TB9) have a constant speed propeller. The TB series have become a widely used training and touring aircraft and are often used for instrument training.</w:t>
      </w:r>
    </w:p>
    <w:p w:rsidR="00006BCF" w:rsidRDefault="00006BCF" w:rsidP="00006BCF">
      <w:pPr>
        <w:rPr>
          <w:rFonts w:ascii="Helvetica" w:hAnsi="Helvetica" w:cs="Helvetica"/>
          <w:color w:val="555555"/>
          <w:sz w:val="23"/>
          <w:szCs w:val="23"/>
          <w:lang w:val="en"/>
        </w:rPr>
      </w:pPr>
    </w:p>
    <w:p w:rsidR="00006BCF" w:rsidRDefault="00006BCF" w:rsidP="00006BCF">
      <w:pPr>
        <w:pStyle w:val="Heading3"/>
        <w:shd w:val="clear" w:color="auto" w:fill="FFFFFF"/>
        <w:rPr>
          <w:rFonts w:cs="Helvetica"/>
          <w:color w:val="333333"/>
          <w:lang w:val="en"/>
        </w:rPr>
      </w:pPr>
      <w:r>
        <w:rPr>
          <w:rFonts w:cs="Helvetica"/>
          <w:color w:val="333333"/>
          <w:lang w:val="en"/>
        </w:rPr>
        <w:t>1986 SOCATA TB-10 Tobago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          </w:t>
      </w:r>
      <w:hyperlink r:id="rId6" w:history="1">
        <w:r>
          <w:rPr>
            <w:rStyle w:val="Hyperlink"/>
            <w:rFonts w:ascii="Helvetica" w:hAnsi="Helvetica" w:cs="Helvetica"/>
            <w:sz w:val="21"/>
            <w:szCs w:val="21"/>
            <w:lang w:val="en"/>
          </w:rPr>
          <w:t xml:space="preserve">0 reviews </w:t>
        </w:r>
      </w:hyperlink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lang w:val="en"/>
        </w:rPr>
        <w:t>Single engine piston aircraft with fixed landing gear.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The TB-10 Tobago seats up to 3 passengers plus 1 pilot.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25" style="width:0;height:0" o:hralign="center" o:hrstd="t" o:hr="t" fillcolor="#a0a0a0" stroked="f"/>
        </w:pict>
      </w:r>
    </w:p>
    <w:p w:rsidR="00006BCF" w:rsidRDefault="00006BCF" w:rsidP="00006BCF">
      <w:pPr>
        <w:pStyle w:val="Heading4"/>
        <w:shd w:val="clear" w:color="auto" w:fill="FFFFFF"/>
        <w:rPr>
          <w:rFonts w:ascii="inherit" w:hAnsi="inherit" w:cs="Helvetica"/>
          <w:color w:val="333333"/>
          <w:sz w:val="27"/>
          <w:szCs w:val="27"/>
          <w:lang w:val="en"/>
        </w:rPr>
      </w:pPr>
      <w:r>
        <w:rPr>
          <w:rFonts w:cs="Helvetica"/>
          <w:color w:val="333333"/>
          <w:lang w:val="en"/>
        </w:rPr>
        <w:t>Performance specifications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26" style="width:0;height:0" o:hralign="center" o:hrstd="t" o:hr="t" fillcolor="#a0a0a0" stroked="f"/>
        </w:pic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Horsepower: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 x 180 HP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Best Cruise Speed: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117 KIAS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Best Range (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i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):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632 NM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Fuel Burn @ 75%: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10.0 GPH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Stall Speed: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51 KIAS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Rate of climb: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790 FPM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Ceiling: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13,000 FT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Takeoff distance: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lastRenderedPageBreak/>
        <w:t>1,066 FT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Landing distance: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623 FT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Takeoff distance over 50ft obstacle: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1,657 FT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Landing distance over 50ft obstacle: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1,394 FT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27" style="width:0;height:0" o:hralign="center" o:hrstd="t" o:hr="t" fillcolor="#a0a0a0" stroked="f"/>
        </w:pict>
      </w:r>
    </w:p>
    <w:p w:rsidR="00006BCF" w:rsidRDefault="00006BCF" w:rsidP="00006BCF">
      <w:pPr>
        <w:pStyle w:val="Heading4"/>
        <w:shd w:val="clear" w:color="auto" w:fill="FFFFFF"/>
        <w:rPr>
          <w:rFonts w:ascii="inherit" w:hAnsi="inherit" w:cs="Helvetica"/>
          <w:color w:val="333333"/>
          <w:sz w:val="27"/>
          <w:szCs w:val="27"/>
          <w:lang w:val="en"/>
        </w:rPr>
      </w:pPr>
      <w:r>
        <w:rPr>
          <w:rFonts w:cs="Helvetica"/>
          <w:color w:val="333333"/>
          <w:lang w:val="en"/>
        </w:rPr>
        <w:t>Weights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28" style="width:0;height:0" o:hralign="center" o:hrstd="t" o:hr="t" fillcolor="#a0a0a0" stroked="f"/>
        </w:pic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Gross Weight: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2,535 LBS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Empty Weight: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1,477 LBS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Maximum Payload: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937 LBS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Fuel capacity: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54 GAL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29" style="width:0;height:0" o:hralign="center" o:hrstd="t" o:hr="t" fillcolor="#a0a0a0" stroked="f"/>
        </w:pict>
      </w:r>
    </w:p>
    <w:p w:rsidR="00006BCF" w:rsidRDefault="00006BCF" w:rsidP="00006BCF">
      <w:pPr>
        <w:pStyle w:val="Heading4"/>
        <w:shd w:val="clear" w:color="auto" w:fill="FFFFFF"/>
        <w:rPr>
          <w:rFonts w:cs="Helvetica"/>
          <w:color w:val="333333"/>
          <w:lang w:val="en"/>
        </w:rPr>
      </w:pPr>
      <w:r>
        <w:rPr>
          <w:rFonts w:cs="Helvetica"/>
          <w:color w:val="333333"/>
          <w:lang w:val="en"/>
        </w:rPr>
        <w:t>Engine (x1)</w:t>
      </w:r>
    </w:p>
    <w:p w:rsidR="00006BCF" w:rsidRDefault="00006BCF" w:rsidP="00006BCF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pict>
          <v:rect id="_x0000_i1036" style="width:0;height:0" o:hralign="center" o:hrstd="t" o:hr="t" fillcolor="#a0a0a0" stroked="f"/>
        </w:pic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Manufacturer: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Lycoming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Model: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O-360-A1AD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Horsepower: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180 HP</w:t>
      </w:r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Overhaul (HT):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2,000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/>
        </w:rPr>
        <w:t>Hrs</w:t>
      </w:r>
      <w:proofErr w:type="spellEnd"/>
    </w:p>
    <w:p w:rsidR="00006BCF" w:rsidRDefault="00006BCF" w:rsidP="00006BCF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Years before overhaul:</w:t>
      </w:r>
    </w:p>
    <w:p w:rsidR="00006BCF" w:rsidRDefault="00006BCF" w:rsidP="00006BCF">
      <w:pPr>
        <w:pStyle w:val="NormalWeb"/>
        <w:shd w:val="clear" w:color="auto" w:fill="FFFFFF"/>
        <w:ind w:left="720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12</w:t>
      </w:r>
    </w:p>
    <w:p w:rsidR="00E342B7" w:rsidRDefault="00E342B7" w:rsidP="00E342B7">
      <w:pPr>
        <w:rPr>
          <w:rFonts w:ascii="PTSans" w:hAnsi="PTSans" w:cs="Arial"/>
          <w:color w:val="3B4442"/>
        </w:rPr>
      </w:pPr>
      <w:r>
        <w:rPr>
          <w:rFonts w:ascii="Segoe UI" w:hAnsi="Segoe UI" w:cs="Segoe UI"/>
          <w:lang w:val="en"/>
        </w:rPr>
        <w:br w:type="page"/>
      </w:r>
      <w:r>
        <w:rPr>
          <w:rFonts w:ascii="PTSans" w:hAnsi="PTSans" w:cs="Arial"/>
          <w:color w:val="3B4442"/>
        </w:rPr>
        <w:lastRenderedPageBreak/>
        <w:t>Mode-S</w:t>
      </w:r>
    </w:p>
    <w:p w:rsidR="00E342B7" w:rsidRDefault="00E342B7" w:rsidP="00E342B7">
      <w:pPr>
        <w:rPr>
          <w:rFonts w:ascii="PTSans" w:hAnsi="PTSans" w:cs="Arial"/>
          <w:color w:val="3B4442"/>
        </w:rPr>
      </w:pPr>
      <w:hyperlink r:id="rId7" w:history="1">
        <w:r>
          <w:rPr>
            <w:rStyle w:val="Hyperlink"/>
            <w:rFonts w:ascii="PTSans" w:hAnsi="PTSans" w:cs="Arial"/>
          </w:rPr>
          <w:t>7C7C32</w:t>
        </w:r>
      </w:hyperlink>
    </w:p>
    <w:p w:rsidR="00E342B7" w:rsidRDefault="00E342B7">
      <w:pPr>
        <w:rPr>
          <w:rFonts w:ascii="Segoe UI" w:hAnsi="Segoe UI" w:cs="Segoe UI"/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4047"/>
      </w:tblGrid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Date: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11-JUL-2017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18:29 LT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bottom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Type: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905000" cy="749300"/>
                  <wp:effectExtent l="0" t="0" r="0" b="0"/>
                  <wp:docPr id="2" name="Picture 2" descr="Silhouette image of generic TOBA model; specific model in this crash may look slightly diffe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ilhouette image of generic TOBA model; specific model in this crash may look slightly diffe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hyperlink r:id="rId9" w:history="1">
              <w:proofErr w:type="spellStart"/>
              <w:r>
                <w:rPr>
                  <w:rStyle w:val="Hyperlink"/>
                </w:rPr>
                <w:t>Socata</w:t>
              </w:r>
              <w:proofErr w:type="spellEnd"/>
              <w:r>
                <w:rPr>
                  <w:rStyle w:val="Hyperlink"/>
                </w:rPr>
                <w:t xml:space="preserve"> TB10 Tobago</w:t>
              </w:r>
            </w:hyperlink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Owner/operator: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Flight Training Adelaide Pty Ltd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Registration: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VH-YTG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proofErr w:type="spellStart"/>
            <w:r>
              <w:t>C/n</w:t>
            </w:r>
            <w:proofErr w:type="spellEnd"/>
            <w:r>
              <w:t xml:space="preserve"> / msn: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1407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Fatalities: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 xml:space="preserve">Fatalities: 0 / Occupants: 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Other fatalities: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Aircraft damage: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Minor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Location: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proofErr w:type="spellStart"/>
            <w:r>
              <w:t>nr</w:t>
            </w:r>
            <w:proofErr w:type="spellEnd"/>
            <w:r>
              <w:t xml:space="preserve"> Parafield Airport, SA (YPPF) - </w: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152400" cy="101600"/>
                  <wp:effectExtent l="0" t="0" r="0" b="0"/>
                  <wp:docPr id="1" name="Picture 1" descr="https://aviation-safety.net/database/country/flags_15/V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iation-safety.net/database/country/flags_15/V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  <w:hyperlink r:id="rId11" w:history="1">
              <w:r>
                <w:rPr>
                  <w:rStyle w:val="Hyperlink"/>
                </w:rPr>
                <w:t>Australia</w:t>
              </w:r>
            </w:hyperlink>
            <w:r>
              <w:t xml:space="preserve"> 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Phase: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Approach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Nature: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Training</w:t>
            </w: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Departure airport: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</w:p>
        </w:tc>
      </w:tr>
      <w:tr w:rsidR="00E342B7" w:rsidTr="00E34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Destination airport:</w:t>
            </w:r>
          </w:p>
        </w:tc>
        <w:tc>
          <w:tcPr>
            <w:tcW w:w="0" w:type="auto"/>
            <w:vAlign w:val="center"/>
            <w:hideMark/>
          </w:tcPr>
          <w:p w:rsidR="00E342B7" w:rsidRDefault="00E342B7">
            <w:pPr>
              <w:rPr>
                <w:sz w:val="24"/>
                <w:szCs w:val="24"/>
              </w:rPr>
            </w:pPr>
            <w:r>
              <w:t>Parafield Airport, SA (YPPF)</w:t>
            </w:r>
          </w:p>
        </w:tc>
      </w:tr>
    </w:tbl>
    <w:p w:rsidR="00006BCF" w:rsidRPr="00006BCF" w:rsidRDefault="00E342B7" w:rsidP="00006BCF">
      <w:pPr>
        <w:shd w:val="clear" w:color="auto" w:fill="FFFFFF"/>
        <w:spacing w:before="300" w:after="300"/>
        <w:rPr>
          <w:rFonts w:ascii="Helvetica" w:hAnsi="Helvetica" w:cs="Helvetica"/>
          <w:sz w:val="21"/>
          <w:szCs w:val="21"/>
          <w:lang w:val="en"/>
        </w:rPr>
      </w:pPr>
      <w:r>
        <w:rPr>
          <w:rStyle w:val="caption"/>
        </w:rPr>
        <w:t>Narrative</w:t>
      </w:r>
      <w:proofErr w:type="gramStart"/>
      <w:r>
        <w:rPr>
          <w:rStyle w:val="caption"/>
        </w:rPr>
        <w:t>:</w:t>
      </w:r>
      <w:proofErr w:type="gramEnd"/>
      <w:r>
        <w:br/>
      </w:r>
      <w:r>
        <w:rPr>
          <w:lang w:val="en-US"/>
        </w:rPr>
        <w:t xml:space="preserve">The pilot advised air traffic control that, during final approach to runway 03L at </w:t>
      </w:r>
      <w:proofErr w:type="spellStart"/>
      <w:r>
        <w:rPr>
          <w:lang w:val="en-US"/>
        </w:rPr>
        <w:t>Parafield</w:t>
      </w:r>
      <w:proofErr w:type="spellEnd"/>
      <w:r>
        <w:rPr>
          <w:lang w:val="en-US"/>
        </w:rPr>
        <w:t xml:space="preserve"> Airport , the aircraft struck an object, which was potentially a remotely piloted aircraft (RPA). The aircraft sustained minor damage to the right wing. Initial search of the area under the flightpath did not locate the object.</w:t>
      </w:r>
      <w:r w:rsidR="00006BCF" w:rsidRPr="00006BCF">
        <w:rPr>
          <w:rFonts w:ascii="Segoe UI" w:hAnsi="Segoe UI" w:cs="Segoe UI"/>
          <w:vanish/>
          <w:lang w:val="en"/>
        </w:rPr>
        <w:t>This 1991-production Tobago was registered new in Australia on 19 February the following year.</w:t>
      </w:r>
    </w:p>
    <w:p w:rsidR="00006BCF" w:rsidRDefault="00E342B7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lang w:val="en"/>
        </w:rPr>
        <w:t>Built in France in 1991 – first registered 19 Feb 1992 to Flight Training Adelaide.</w:t>
      </w:r>
      <w:proofErr w:type="gramEnd"/>
    </w:p>
    <w:p w:rsidR="00E342B7" w:rsidRPr="00006BCF" w:rsidRDefault="00E342B7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  <w:lang w:val="en"/>
        </w:rPr>
      </w:pPr>
      <w:bookmarkStart w:id="0" w:name="_GoBack"/>
      <w:bookmarkEnd w:id="0"/>
    </w:p>
    <w:sectPr w:rsidR="00E342B7" w:rsidRPr="00006BCF" w:rsidSect="00006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B74"/>
    <w:multiLevelType w:val="multilevel"/>
    <w:tmpl w:val="FC9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26587"/>
    <w:multiLevelType w:val="multilevel"/>
    <w:tmpl w:val="643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7176D"/>
    <w:multiLevelType w:val="multilevel"/>
    <w:tmpl w:val="B52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85994"/>
    <w:multiLevelType w:val="multilevel"/>
    <w:tmpl w:val="BDD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94489"/>
    <w:multiLevelType w:val="multilevel"/>
    <w:tmpl w:val="1BA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1E70"/>
    <w:multiLevelType w:val="multilevel"/>
    <w:tmpl w:val="D97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2382C"/>
    <w:multiLevelType w:val="multilevel"/>
    <w:tmpl w:val="750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1722D"/>
    <w:multiLevelType w:val="multilevel"/>
    <w:tmpl w:val="0D7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CF"/>
    <w:rsid w:val="00006BCF"/>
    <w:rsid w:val="00247912"/>
    <w:rsid w:val="00E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BCF"/>
    <w:pPr>
      <w:spacing w:after="375" w:line="240" w:lineRule="auto"/>
      <w:outlineLvl w:val="0"/>
    </w:pPr>
    <w:rPr>
      <w:rFonts w:ascii="Open Sans" w:eastAsia="Times New Roman" w:hAnsi="Open Sans" w:cs="Open Sans"/>
      <w:color w:val="252525"/>
      <w:spacing w:val="-3"/>
      <w:kern w:val="36"/>
      <w:sz w:val="83"/>
      <w:szCs w:val="83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006BCF"/>
    <w:pPr>
      <w:pBdr>
        <w:bottom w:val="single" w:sz="12" w:space="0" w:color="97CB00"/>
      </w:pBdr>
      <w:spacing w:after="300" w:line="240" w:lineRule="auto"/>
      <w:outlineLvl w:val="1"/>
    </w:pPr>
    <w:rPr>
      <w:rFonts w:ascii="Open Sans" w:eastAsia="Times New Roman" w:hAnsi="Open Sans" w:cs="Open Sans"/>
      <w:b/>
      <w:bCs/>
      <w:color w:val="252525"/>
      <w:spacing w:val="-3"/>
      <w:sz w:val="33"/>
      <w:szCs w:val="33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CF"/>
    <w:rPr>
      <w:rFonts w:ascii="Open Sans" w:eastAsia="Times New Roman" w:hAnsi="Open Sans" w:cs="Open Sans"/>
      <w:color w:val="252525"/>
      <w:spacing w:val="-3"/>
      <w:kern w:val="36"/>
      <w:sz w:val="83"/>
      <w:szCs w:val="83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06BCF"/>
    <w:rPr>
      <w:rFonts w:ascii="Open Sans" w:eastAsia="Times New Roman" w:hAnsi="Open Sans" w:cs="Open Sans"/>
      <w:b/>
      <w:bCs/>
      <w:color w:val="252525"/>
      <w:spacing w:val="-3"/>
      <w:sz w:val="33"/>
      <w:szCs w:val="33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6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006BC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06B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ption">
    <w:name w:val="caption"/>
    <w:basedOn w:val="DefaultParagraphFont"/>
    <w:rsid w:val="00E342B7"/>
  </w:style>
  <w:style w:type="paragraph" w:styleId="BalloonText">
    <w:name w:val="Balloon Text"/>
    <w:basedOn w:val="Normal"/>
    <w:link w:val="BalloonTextChar"/>
    <w:uiPriority w:val="99"/>
    <w:semiHidden/>
    <w:unhideWhenUsed/>
    <w:rsid w:val="00E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BCF"/>
    <w:pPr>
      <w:spacing w:after="375" w:line="240" w:lineRule="auto"/>
      <w:outlineLvl w:val="0"/>
    </w:pPr>
    <w:rPr>
      <w:rFonts w:ascii="Open Sans" w:eastAsia="Times New Roman" w:hAnsi="Open Sans" w:cs="Open Sans"/>
      <w:color w:val="252525"/>
      <w:spacing w:val="-3"/>
      <w:kern w:val="36"/>
      <w:sz w:val="83"/>
      <w:szCs w:val="83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006BCF"/>
    <w:pPr>
      <w:pBdr>
        <w:bottom w:val="single" w:sz="12" w:space="0" w:color="97CB00"/>
      </w:pBdr>
      <w:spacing w:after="300" w:line="240" w:lineRule="auto"/>
      <w:outlineLvl w:val="1"/>
    </w:pPr>
    <w:rPr>
      <w:rFonts w:ascii="Open Sans" w:eastAsia="Times New Roman" w:hAnsi="Open Sans" w:cs="Open Sans"/>
      <w:b/>
      <w:bCs/>
      <w:color w:val="252525"/>
      <w:spacing w:val="-3"/>
      <w:sz w:val="33"/>
      <w:szCs w:val="33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CF"/>
    <w:rPr>
      <w:rFonts w:ascii="Open Sans" w:eastAsia="Times New Roman" w:hAnsi="Open Sans" w:cs="Open Sans"/>
      <w:color w:val="252525"/>
      <w:spacing w:val="-3"/>
      <w:kern w:val="36"/>
      <w:sz w:val="83"/>
      <w:szCs w:val="83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06BCF"/>
    <w:rPr>
      <w:rFonts w:ascii="Open Sans" w:eastAsia="Times New Roman" w:hAnsi="Open Sans" w:cs="Open Sans"/>
      <w:b/>
      <w:bCs/>
      <w:color w:val="252525"/>
      <w:spacing w:val="-3"/>
      <w:sz w:val="33"/>
      <w:szCs w:val="33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6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006BC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06B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ption">
    <w:name w:val="caption"/>
    <w:basedOn w:val="DefaultParagraphFont"/>
    <w:rsid w:val="00E342B7"/>
  </w:style>
  <w:style w:type="paragraph" w:styleId="BalloonText">
    <w:name w:val="Balloon Text"/>
    <w:basedOn w:val="Normal"/>
    <w:link w:val="BalloonTextChar"/>
    <w:uiPriority w:val="99"/>
    <w:semiHidden/>
    <w:unhideWhenUsed/>
    <w:rsid w:val="00E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0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3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5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34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94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0470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57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2364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277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2736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6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49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adarbox24.com/data/mode-s/7C7C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phd.com/wizard/details/568/SOCATA-TB-10-Tobago-specifications-performance-operating-cost-valuation?gclid=EAIaIQobChMItKDk2pOW5gIVBY-PCh3k_w3FEAMYASAAEgKRYvD_BwE" TargetMode="External"/><Relationship Id="rId11" Type="http://schemas.openxmlformats.org/officeDocument/2006/relationships/hyperlink" Target="https://aviation-safety.net/wikibase/dblist.php?Country=V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aviation-safety.net/wikibase/type/T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ColinL423</dc:creator>
  <cp:lastModifiedBy>ColinL423</cp:lastModifiedBy>
  <cp:revision>1</cp:revision>
  <dcterms:created xsi:type="dcterms:W3CDTF">2019-12-02T04:45:00Z</dcterms:created>
  <dcterms:modified xsi:type="dcterms:W3CDTF">2019-12-02T05:02:00Z</dcterms:modified>
</cp:coreProperties>
</file>